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06115" w14:textId="56A70B23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87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chwała nr 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570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B694D08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Koła PZW nr ……………………………</w:t>
      </w:r>
    </w:p>
    <w:p w14:paraId="31BCDCB0" w14:textId="52FA1D73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………….. 202</w:t>
      </w:r>
      <w:r w:rsidR="00570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56B08EE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4266C1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sprawie: wysokości  diet dla członków  PZW pełniących  funkcje społeczne</w:t>
      </w:r>
    </w:p>
    <w:p w14:paraId="1C6CE138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 władzach  i organach  statutowych na szczeblu koła</w:t>
      </w:r>
    </w:p>
    <w:p w14:paraId="1808D26D" w14:textId="77777777" w:rsidR="007444A4" w:rsidRPr="001F55FF" w:rsidRDefault="007444A4" w:rsidP="00744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D521A" w14:textId="77777777" w:rsidR="007444A4" w:rsidRPr="001F55FF" w:rsidRDefault="007444A4" w:rsidP="00744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37341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96D37" w14:textId="3FC729DC" w:rsidR="007444A4" w:rsidRPr="00543D93" w:rsidRDefault="007444A4" w:rsidP="007444A4">
      <w:pPr>
        <w:numPr>
          <w:ilvl w:val="0"/>
          <w:numId w:val="1"/>
        </w:numPr>
        <w:suppressAutoHyphens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F55FF">
        <w:rPr>
          <w:rFonts w:ascii="Times New Roman" w:eastAsia="Calibri" w:hAnsi="Times New Roman" w:cs="Times New Roman"/>
          <w:sz w:val="24"/>
          <w:szCs w:val="24"/>
        </w:rPr>
        <w:t xml:space="preserve">Na podstawie § 57 pkt 2 w związku z uchwałą XXXII Krajowego Zjazdu Delegatów </w:t>
      </w:r>
      <w:r w:rsidR="0098706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1F55FF">
        <w:rPr>
          <w:rFonts w:ascii="Times New Roman" w:eastAsia="Calibri" w:hAnsi="Times New Roman" w:cs="Times New Roman"/>
          <w:sz w:val="24"/>
          <w:szCs w:val="24"/>
        </w:rPr>
        <w:t xml:space="preserve">z dn. 22.04.2022 r. w sprawie zasad zwrotu kosztów podróży i wypłat diet członkom Polskiego Związku Wędkarskiego, pełniących funkcję społeczne lub wykonujące zlecone zadania statutowe, § 13 ust.1 pkt 6 i § 25 pkt 12 Statutu PZW z dnia 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08</w:t>
      </w:r>
      <w:r w:rsidRPr="00543D93">
        <w:rPr>
          <w:rFonts w:ascii="Times New Roman" w:eastAsia="Calibri" w:hAnsi="Times New Roman" w:cs="Times New Roman"/>
          <w:sz w:val="24"/>
          <w:szCs w:val="24"/>
        </w:rPr>
        <w:t>.0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2</w:t>
      </w:r>
      <w:r w:rsidRPr="00543D93">
        <w:rPr>
          <w:rFonts w:ascii="Times New Roman" w:eastAsia="Calibri" w:hAnsi="Times New Roman" w:cs="Times New Roman"/>
          <w:sz w:val="24"/>
          <w:szCs w:val="24"/>
        </w:rPr>
        <w:t>.20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25</w:t>
      </w:r>
      <w:r w:rsidRPr="001F55FF">
        <w:rPr>
          <w:rFonts w:ascii="Times New Roman" w:eastAsia="Calibri" w:hAnsi="Times New Roman" w:cs="Times New Roman"/>
          <w:sz w:val="24"/>
          <w:szCs w:val="24"/>
        </w:rPr>
        <w:t>,</w:t>
      </w:r>
      <w:r w:rsidR="00570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5FF">
        <w:rPr>
          <w:rFonts w:ascii="Times New Roman" w:eastAsia="Calibri" w:hAnsi="Times New Roman" w:cs="Times New Roman"/>
          <w:sz w:val="24"/>
          <w:szCs w:val="24"/>
        </w:rPr>
        <w:t xml:space="preserve">uchwała nr 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42</w:t>
      </w:r>
      <w:r w:rsidRPr="00543D93">
        <w:rPr>
          <w:rFonts w:ascii="Times New Roman" w:eastAsia="Calibri" w:hAnsi="Times New Roman" w:cs="Times New Roman"/>
          <w:sz w:val="24"/>
          <w:szCs w:val="24"/>
        </w:rPr>
        <w:t>/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I</w:t>
      </w:r>
      <w:r w:rsidRPr="00543D93">
        <w:rPr>
          <w:rFonts w:ascii="Times New Roman" w:eastAsia="Calibri" w:hAnsi="Times New Roman" w:cs="Times New Roman"/>
          <w:sz w:val="24"/>
          <w:szCs w:val="24"/>
        </w:rPr>
        <w:t>X/202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5</w:t>
      </w:r>
      <w:r w:rsidRPr="00543D93">
        <w:rPr>
          <w:rFonts w:ascii="Times New Roman" w:eastAsia="Calibri" w:hAnsi="Times New Roman" w:cs="Times New Roman"/>
          <w:sz w:val="24"/>
          <w:szCs w:val="24"/>
        </w:rPr>
        <w:t xml:space="preserve"> ZG PZW z dnia 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14.09</w:t>
      </w:r>
      <w:r w:rsidRPr="00543D93">
        <w:rPr>
          <w:rFonts w:ascii="Times New Roman" w:eastAsia="Calibri" w:hAnsi="Times New Roman" w:cs="Times New Roman"/>
          <w:sz w:val="24"/>
          <w:szCs w:val="24"/>
        </w:rPr>
        <w:t>.202</w:t>
      </w:r>
      <w:r w:rsidR="0057069A" w:rsidRPr="00543D93">
        <w:rPr>
          <w:rFonts w:ascii="Times New Roman" w:eastAsia="Calibri" w:hAnsi="Times New Roman" w:cs="Times New Roman"/>
          <w:sz w:val="24"/>
          <w:szCs w:val="24"/>
        </w:rPr>
        <w:t>5</w:t>
      </w:r>
      <w:r w:rsidRPr="00543D93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2C4FA056" w14:textId="77777777" w:rsidR="007444A4" w:rsidRPr="001F55FF" w:rsidRDefault="007444A4" w:rsidP="007444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6D66B" w14:textId="77777777" w:rsidR="007444A4" w:rsidRPr="001F55FF" w:rsidRDefault="007444A4" w:rsidP="007444A4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6BD0" w14:textId="337CBDE3" w:rsidR="007444A4" w:rsidRPr="001F55FF" w:rsidRDefault="007444A4" w:rsidP="007444A4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 Koła PZW nr</w:t>
      </w:r>
      <w:r w:rsidR="0098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  <w:r w:rsidR="0098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(numer i nazwa Koła)</w:t>
      </w:r>
    </w:p>
    <w:p w14:paraId="3560D318" w14:textId="77777777" w:rsidR="007444A4" w:rsidRPr="001F55FF" w:rsidRDefault="007444A4" w:rsidP="007444A4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uchwala:</w:t>
      </w:r>
    </w:p>
    <w:p w14:paraId="5E8F12F6" w14:textId="77777777" w:rsidR="007444A4" w:rsidRPr="001F55FF" w:rsidRDefault="007444A4" w:rsidP="007444A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76001" w14:textId="44B68DE4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 PZW wykonującemu społeczne obowiązki wynikające z wyboru do władz i organów na szczeblu koła przysługuje  dieta  określona  w § 1 ust. 1  pkt 1 </w:t>
      </w:r>
      <w:r w:rsidR="00EB2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i 2 oraz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 pkt 1 uchwały  XXXII KZD PZW  z  dnia 22.04.2022 r.</w:t>
      </w:r>
    </w:p>
    <w:p w14:paraId="2E8ACAC6" w14:textId="77777777" w:rsidR="007444A4" w:rsidRPr="001F55FF" w:rsidRDefault="007444A4" w:rsidP="007444A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1E18D" w14:textId="77777777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jednej diety  ustala się na poziomie 500 zł i nie może przekraczać funduszu tworzonego na ten cel w wysokości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całkowitych  przychodów ze składki  członkowskiej i wpisowego, powiększony o kwotę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opłaconej składki  na ochronę i zagospodarowanie wód, przy czym wysokość funduszu diet uzależniona jest od liczby członków zrzeszonych w kole.</w:t>
      </w:r>
    </w:p>
    <w:p w14:paraId="0086ACFA" w14:textId="77777777" w:rsidR="007444A4" w:rsidRPr="001F55FF" w:rsidRDefault="007444A4" w:rsidP="00744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6A2A0" w14:textId="18FBB070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Wypłacenie diety działaczowi z wyboru następuje na rachunek bankowy podany we wniosku o wypłatę diety, a w uzasadnionych przypadkach w kasie biura ZO PZW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Katowicach. Wypłaty będą odbywać się od kwietnia do grudnia</w:t>
      </w:r>
      <w:r w:rsidR="00543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miesiącu lub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D9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zakończonym kwartale,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warunkiem prawidłowego i terminowego rozliczenia znaków wartościowych i dokumentacji finansowej. Za ostatni kwartał wypłata diety zostanie dokonana na koniec roku. </w:t>
      </w:r>
    </w:p>
    <w:p w14:paraId="18B9A99F" w14:textId="77777777" w:rsidR="007444A4" w:rsidRPr="001F55FF" w:rsidRDefault="007444A4" w:rsidP="007444A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D015F" w14:textId="604CBECB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przyznanych diet może ulec zmianie w zależności od stanu funduszu diet  koła przeznaczonych na ten cel i zostanie określona przez dział finansowy Okręgu. Rozliczenie rzeczywistej ilości diet </w:t>
      </w:r>
      <w:r w:rsidRPr="00543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</w:t>
      </w:r>
      <w:r w:rsidR="00543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miesięcznym lub </w:t>
      </w:r>
      <w:r w:rsidRPr="00543D93">
        <w:rPr>
          <w:rFonts w:ascii="Times New Roman" w:eastAsia="Times New Roman" w:hAnsi="Times New Roman" w:cs="Times New Roman"/>
          <w:sz w:val="24"/>
          <w:szCs w:val="24"/>
          <w:lang w:eastAsia="pl-PL"/>
        </w:rPr>
        <w:t>kwartalnym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po całkowitym rozliczeniu znaków. </w:t>
      </w:r>
    </w:p>
    <w:p w14:paraId="791A4D5C" w14:textId="77777777" w:rsidR="007444A4" w:rsidRPr="001F55FF" w:rsidRDefault="007444A4" w:rsidP="00744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6B6F1" w14:textId="77777777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i wypłacenie diety wyklucza wypłaty innych należności z tytułu pełnionych funkcji we władzach i organach PZW, za wyjątkiem zwrotów kosztów podróży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noclegu, z tytułu podróży służbowych  na obszarze Okręgu.</w:t>
      </w:r>
    </w:p>
    <w:p w14:paraId="5F74DA0C" w14:textId="77777777" w:rsidR="007444A4" w:rsidRPr="001F55FF" w:rsidRDefault="007444A4" w:rsidP="007444A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DD56E" w14:textId="160E9355" w:rsidR="007444A4" w:rsidRPr="001F55FF" w:rsidRDefault="007444A4" w:rsidP="00744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diet działaczowi z wyboru odbywają się równomiernie przez cały rok obrachunkowy. Rezygnacja </w:t>
      </w:r>
      <w:r w:rsidR="00EB2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odwołanie 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działacza z funkcji pełnionych </w:t>
      </w:r>
      <w:r w:rsidR="00EB2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zarządzie koła w trakcie roku obrachunkowego  skutkuje wypłatą diety proporcjonalnie do okresu pełnionej przez niego funkcji w zarządzie koła. Proporcja ta zostaje obliczona na podstawie niniejszej uchwały. </w:t>
      </w:r>
    </w:p>
    <w:p w14:paraId="16101C67" w14:textId="22FAFEE8" w:rsidR="007444A4" w:rsidRPr="00DF0622" w:rsidRDefault="007444A4" w:rsidP="007444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062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 podstawie uchwały XXXII KZD PZW z dnia 22.04.2022 r. oraz uchwały nr </w:t>
      </w:r>
      <w:r w:rsidR="0057069A"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42</w:t>
      </w:r>
      <w:r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/202</w:t>
      </w:r>
      <w:r w:rsidR="0057069A"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ZO PZW w Katowicach z dnia 2</w:t>
      </w:r>
      <w:r w:rsidR="0057069A"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7069A"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57069A"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43D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DF06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sprawie: </w:t>
      </w:r>
      <w:r w:rsidRPr="00DF0622">
        <w:rPr>
          <w:rFonts w:ascii="Times New Roman" w:hAnsi="Times New Roman"/>
          <w:sz w:val="24"/>
          <w:szCs w:val="24"/>
        </w:rPr>
        <w:t>uchwalenia składek członkowskich na ochronę i zagospodarowanie wód dla członków PZW oraz opłat na amatorski połów ryb dla wędkarzy niezrzeszonych na 202</w:t>
      </w:r>
      <w:r w:rsidR="0057069A">
        <w:rPr>
          <w:rFonts w:ascii="Times New Roman" w:hAnsi="Times New Roman"/>
          <w:sz w:val="24"/>
          <w:szCs w:val="24"/>
        </w:rPr>
        <w:t>6</w:t>
      </w:r>
      <w:r w:rsidRPr="00DF0622">
        <w:rPr>
          <w:rFonts w:ascii="Times New Roman" w:hAnsi="Times New Roman"/>
          <w:sz w:val="24"/>
          <w:szCs w:val="24"/>
        </w:rPr>
        <w:t xml:space="preserve"> rok</w:t>
      </w:r>
      <w:r w:rsidRPr="00DF06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szczeblu koła tworzy się fundusz diet w wysokości:</w:t>
      </w:r>
    </w:p>
    <w:p w14:paraId="031E5771" w14:textId="77777777" w:rsidR="007444A4" w:rsidRPr="001F55FF" w:rsidRDefault="007444A4" w:rsidP="00744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ze składki  członkowskiej </w:t>
      </w:r>
    </w:p>
    <w:p w14:paraId="3E0D2A1F" w14:textId="77777777" w:rsidR="007444A4" w:rsidRPr="001F55FF" w:rsidRDefault="007444A4" w:rsidP="007444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10%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ze składki  okręgowej</w:t>
      </w:r>
    </w:p>
    <w:p w14:paraId="1A15B737" w14:textId="77777777" w:rsidR="007444A4" w:rsidRPr="001F55FF" w:rsidRDefault="007444A4" w:rsidP="007444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 wpisowego </w:t>
      </w:r>
    </w:p>
    <w:p w14:paraId="4E227C31" w14:textId="77777777" w:rsidR="007444A4" w:rsidRPr="001F55FF" w:rsidRDefault="007444A4" w:rsidP="007444A4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33B05" w14:textId="77777777" w:rsidR="007444A4" w:rsidRPr="001F55FF" w:rsidRDefault="007444A4" w:rsidP="007444A4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WYLICZENIE PRZYZNANIA  FUNDUSZU DIET DLA OSÓB  PEŁNIĄCYCH FUNKCJE WE WŁADZACH I ORGANACH PZW</w:t>
      </w:r>
      <w:r w:rsidRPr="001F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FBF2C7" w14:textId="77777777" w:rsidR="007444A4" w:rsidRPr="001F55FF" w:rsidRDefault="007444A4" w:rsidP="007444A4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D8C77" w14:textId="506F8D34" w:rsidR="007444A4" w:rsidRPr="001F55FF" w:rsidRDefault="007444A4" w:rsidP="007444A4">
      <w:pPr>
        <w:numPr>
          <w:ilvl w:val="3"/>
          <w:numId w:val="1"/>
        </w:numPr>
        <w:spacing w:after="0" w:line="360" w:lineRule="auto"/>
        <w:ind w:left="-426" w:hanging="27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Planowany Fundusz Diet na 202</w:t>
      </w:r>
      <w:r w:rsidR="00570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wynosi  ……………………..  zł 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1F55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preliminarz budżetowy, przychody: kolumna L, wiersz 83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752298B4" w14:textId="77777777" w:rsidR="007444A4" w:rsidRPr="001F55FF" w:rsidRDefault="007444A4" w:rsidP="007444A4">
      <w:pPr>
        <w:numPr>
          <w:ilvl w:val="3"/>
          <w:numId w:val="1"/>
        </w:numPr>
        <w:spacing w:after="0" w:line="360" w:lineRule="auto"/>
        <w:ind w:left="-426" w:hanging="2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Ilość diet w stosunku rocznym wynosi ……………. 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1F55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planowany fundusz diet / 500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4B492BAC" w14:textId="77777777" w:rsidR="007444A4" w:rsidRPr="001F55FF" w:rsidRDefault="007444A4" w:rsidP="007444A4">
      <w:pPr>
        <w:numPr>
          <w:ilvl w:val="3"/>
          <w:numId w:val="1"/>
        </w:numPr>
        <w:spacing w:after="0" w:line="360" w:lineRule="auto"/>
        <w:ind w:left="-426" w:hanging="27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Przyznanie diety dla członków Zarządu Koła:</w:t>
      </w:r>
    </w:p>
    <w:p w14:paraId="511D501B" w14:textId="77777777" w:rsidR="007444A4" w:rsidRPr="001F55FF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1"/>
        <w:tblW w:w="9808" w:type="dxa"/>
        <w:tblInd w:w="-426" w:type="dxa"/>
        <w:tblLook w:val="04A0" w:firstRow="1" w:lastRow="0" w:firstColumn="1" w:lastColumn="0" w:noHBand="0" w:noVBand="1"/>
      </w:tblPr>
      <w:tblGrid>
        <w:gridCol w:w="3345"/>
        <w:gridCol w:w="952"/>
        <w:gridCol w:w="1774"/>
        <w:gridCol w:w="2049"/>
        <w:gridCol w:w="1688"/>
      </w:tblGrid>
      <w:tr w:rsidR="007444A4" w:rsidRPr="001F55FF" w14:paraId="08FB840C" w14:textId="77777777" w:rsidTr="00636D5B">
        <w:tc>
          <w:tcPr>
            <w:tcW w:w="3345" w:type="dxa"/>
            <w:vAlign w:val="center"/>
          </w:tcPr>
          <w:p w14:paraId="6C9707DA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2" w:type="dxa"/>
            <w:vAlign w:val="center"/>
          </w:tcPr>
          <w:p w14:paraId="7915338C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4" w:type="dxa"/>
            <w:vAlign w:val="center"/>
          </w:tcPr>
          <w:p w14:paraId="3D677DB7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49" w:type="dxa"/>
            <w:vAlign w:val="center"/>
          </w:tcPr>
          <w:p w14:paraId="464EB90F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8" w:type="dxa"/>
            <w:vAlign w:val="center"/>
          </w:tcPr>
          <w:p w14:paraId="551E5DA6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7444A4" w:rsidRPr="001F55FF" w14:paraId="4A25C895" w14:textId="77777777" w:rsidTr="00636D5B">
        <w:tc>
          <w:tcPr>
            <w:tcW w:w="3345" w:type="dxa"/>
            <w:vAlign w:val="center"/>
          </w:tcPr>
          <w:p w14:paraId="34057290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Funkcja pełniona w kole</w:t>
            </w:r>
          </w:p>
        </w:tc>
        <w:tc>
          <w:tcPr>
            <w:tcW w:w="952" w:type="dxa"/>
            <w:vAlign w:val="center"/>
          </w:tcPr>
          <w:p w14:paraId="5008CC9D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1 diety</w:t>
            </w:r>
          </w:p>
        </w:tc>
        <w:tc>
          <w:tcPr>
            <w:tcW w:w="1774" w:type="dxa"/>
            <w:vAlign w:val="center"/>
          </w:tcPr>
          <w:p w14:paraId="7C9E75C1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ilość diet w stosunku rocznym</w:t>
            </w:r>
          </w:p>
        </w:tc>
        <w:tc>
          <w:tcPr>
            <w:tcW w:w="2049" w:type="dxa"/>
            <w:vAlign w:val="center"/>
          </w:tcPr>
          <w:p w14:paraId="66185B55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(kwota 1 diety x ilość przyznanych diet)</w:t>
            </w:r>
          </w:p>
        </w:tc>
        <w:tc>
          <w:tcPr>
            <w:tcW w:w="1688" w:type="dxa"/>
            <w:vAlign w:val="center"/>
          </w:tcPr>
          <w:p w14:paraId="4F74AD36" w14:textId="6FEDA524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Częstotliwość wypłaty diety* (</w:t>
            </w:r>
            <w:r w:rsidR="0054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M/</w:t>
            </w: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K)</w:t>
            </w:r>
          </w:p>
        </w:tc>
      </w:tr>
      <w:tr w:rsidR="007444A4" w:rsidRPr="001F55FF" w14:paraId="03C519D0" w14:textId="77777777" w:rsidTr="00636D5B">
        <w:trPr>
          <w:trHeight w:val="510"/>
        </w:trPr>
        <w:tc>
          <w:tcPr>
            <w:tcW w:w="3345" w:type="dxa"/>
            <w:vAlign w:val="center"/>
          </w:tcPr>
          <w:p w14:paraId="268CDF69" w14:textId="77777777" w:rsidR="007444A4" w:rsidRPr="001F55FF" w:rsidRDefault="007444A4" w:rsidP="00636D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Skarbnik</w:t>
            </w:r>
          </w:p>
        </w:tc>
        <w:tc>
          <w:tcPr>
            <w:tcW w:w="952" w:type="dxa"/>
            <w:vAlign w:val="center"/>
          </w:tcPr>
          <w:p w14:paraId="05638C79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774" w:type="dxa"/>
            <w:vAlign w:val="center"/>
          </w:tcPr>
          <w:p w14:paraId="5710C2D1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vAlign w:val="center"/>
          </w:tcPr>
          <w:p w14:paraId="390EA2FE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88" w:type="dxa"/>
            <w:vAlign w:val="center"/>
          </w:tcPr>
          <w:p w14:paraId="018FC6AA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444A4" w:rsidRPr="001F55FF" w14:paraId="55E9DCA7" w14:textId="77777777" w:rsidTr="00636D5B">
        <w:trPr>
          <w:trHeight w:val="510"/>
        </w:trPr>
        <w:tc>
          <w:tcPr>
            <w:tcW w:w="3345" w:type="dxa"/>
            <w:vAlign w:val="center"/>
          </w:tcPr>
          <w:p w14:paraId="3B7C00ED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52" w:type="dxa"/>
            <w:vAlign w:val="center"/>
          </w:tcPr>
          <w:p w14:paraId="1F3C6A8F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774" w:type="dxa"/>
            <w:vAlign w:val="center"/>
          </w:tcPr>
          <w:p w14:paraId="6BD0BE19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vAlign w:val="center"/>
          </w:tcPr>
          <w:p w14:paraId="4219B03B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88" w:type="dxa"/>
            <w:vAlign w:val="center"/>
          </w:tcPr>
          <w:p w14:paraId="6E8A97AE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444A4" w:rsidRPr="001F55FF" w14:paraId="150A11CE" w14:textId="77777777" w:rsidTr="00636D5B">
        <w:trPr>
          <w:trHeight w:val="510"/>
        </w:trPr>
        <w:tc>
          <w:tcPr>
            <w:tcW w:w="3345" w:type="dxa"/>
            <w:vAlign w:val="center"/>
          </w:tcPr>
          <w:p w14:paraId="07C2E8FC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52" w:type="dxa"/>
            <w:vAlign w:val="center"/>
          </w:tcPr>
          <w:p w14:paraId="5B70B7C1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774" w:type="dxa"/>
            <w:vAlign w:val="center"/>
          </w:tcPr>
          <w:p w14:paraId="0E464766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vAlign w:val="center"/>
          </w:tcPr>
          <w:p w14:paraId="392DD731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88" w:type="dxa"/>
            <w:vAlign w:val="center"/>
          </w:tcPr>
          <w:p w14:paraId="2EA5430D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444A4" w:rsidRPr="001F55FF" w14:paraId="3E4F9CC7" w14:textId="77777777" w:rsidTr="00636D5B">
        <w:trPr>
          <w:trHeight w:val="510"/>
        </w:trPr>
        <w:tc>
          <w:tcPr>
            <w:tcW w:w="3345" w:type="dxa"/>
            <w:vAlign w:val="center"/>
          </w:tcPr>
          <w:p w14:paraId="3E59DBA3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52" w:type="dxa"/>
            <w:vAlign w:val="center"/>
          </w:tcPr>
          <w:p w14:paraId="184BC0DA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774" w:type="dxa"/>
            <w:vAlign w:val="center"/>
          </w:tcPr>
          <w:p w14:paraId="2D322D5C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vAlign w:val="center"/>
          </w:tcPr>
          <w:p w14:paraId="7902E4CE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88" w:type="dxa"/>
            <w:vAlign w:val="center"/>
          </w:tcPr>
          <w:p w14:paraId="7F10B07D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444A4" w:rsidRPr="001F55FF" w14:paraId="57FABEA4" w14:textId="77777777" w:rsidTr="00636D5B">
        <w:trPr>
          <w:trHeight w:val="510"/>
        </w:trPr>
        <w:tc>
          <w:tcPr>
            <w:tcW w:w="3345" w:type="dxa"/>
            <w:vAlign w:val="center"/>
          </w:tcPr>
          <w:p w14:paraId="0F3E5164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SUMA**</w:t>
            </w:r>
          </w:p>
        </w:tc>
        <w:tc>
          <w:tcPr>
            <w:tcW w:w="952" w:type="dxa"/>
            <w:vAlign w:val="center"/>
          </w:tcPr>
          <w:p w14:paraId="64C52DA9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74" w:type="dxa"/>
            <w:vAlign w:val="center"/>
          </w:tcPr>
          <w:p w14:paraId="7B759F68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</w:t>
            </w:r>
          </w:p>
        </w:tc>
        <w:tc>
          <w:tcPr>
            <w:tcW w:w="2049" w:type="dxa"/>
            <w:vAlign w:val="center"/>
          </w:tcPr>
          <w:p w14:paraId="6A715203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8" w:type="dxa"/>
            <w:vAlign w:val="center"/>
          </w:tcPr>
          <w:p w14:paraId="18643966" w14:textId="77777777" w:rsidR="007444A4" w:rsidRPr="001F55FF" w:rsidRDefault="007444A4" w:rsidP="00636D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5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</w:tr>
    </w:tbl>
    <w:p w14:paraId="49708972" w14:textId="46B45628" w:rsidR="007444A4" w:rsidRPr="001F55FF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- należy wpisać </w:t>
      </w:r>
      <w:r w:rsidR="00543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M, jeśli dieta ma być wypłacana miesięcznie lub 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543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jeśli dieta ma być wypłacana kwartalnie</w:t>
      </w:r>
    </w:p>
    <w:p w14:paraId="7D55BB85" w14:textId="77777777" w:rsidR="007444A4" w:rsidRPr="001F55FF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** - w kolumnie 3 suma przyznanych diet powinna się równać ilości diet w pkt. 2</w:t>
      </w:r>
    </w:p>
    <w:p w14:paraId="5D07C6BD" w14:textId="6814948A" w:rsidR="007444A4" w:rsidRPr="001F55FF" w:rsidRDefault="007444A4" w:rsidP="007444A4">
      <w:pPr>
        <w:spacing w:after="0" w:line="240" w:lineRule="auto"/>
        <w:ind w:left="-1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 kolumnie 4 suma wartości diety powinna się równać planowanemu funduszowi diet na      202</w:t>
      </w:r>
      <w:r w:rsidR="008623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1F55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pkt. 1</w:t>
      </w:r>
    </w:p>
    <w:p w14:paraId="0E603062" w14:textId="77777777" w:rsidR="007444A4" w:rsidRPr="001F55FF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2CCC69" w14:textId="77777777" w:rsidR="007444A4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AA373" w14:textId="77777777" w:rsidR="007444A4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4D3B4F" w14:textId="77777777" w:rsidR="007444A4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E918F2" w14:textId="77777777" w:rsidR="007444A4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………………………………                                 ………………………………</w:t>
      </w:r>
    </w:p>
    <w:p w14:paraId="576ECE2F" w14:textId="77777777" w:rsidR="007444A4" w:rsidRDefault="007444A4" w:rsidP="007444A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F26481" w14:textId="77777777" w:rsidR="00326B3F" w:rsidRDefault="00326B3F"/>
    <w:sectPr w:rsidR="00326B3F" w:rsidSect="00744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2619"/>
    <w:multiLevelType w:val="hybridMultilevel"/>
    <w:tmpl w:val="1E702A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1B1D67"/>
    <w:multiLevelType w:val="multilevel"/>
    <w:tmpl w:val="C530639C"/>
    <w:lvl w:ilvl="0">
      <w:start w:val="1"/>
      <w:numFmt w:val="ordinal"/>
      <w:lvlText w:val="%1"/>
      <w:lvlJc w:val="left"/>
      <w:pPr>
        <w:ind w:left="663" w:hanging="360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20"/>
    <w:rsid w:val="00067D20"/>
    <w:rsid w:val="00174586"/>
    <w:rsid w:val="00326B3F"/>
    <w:rsid w:val="003F58EF"/>
    <w:rsid w:val="00543D93"/>
    <w:rsid w:val="0057069A"/>
    <w:rsid w:val="007444A4"/>
    <w:rsid w:val="00862333"/>
    <w:rsid w:val="00863265"/>
    <w:rsid w:val="00987068"/>
    <w:rsid w:val="00AE61B5"/>
    <w:rsid w:val="00C56886"/>
    <w:rsid w:val="00C97889"/>
    <w:rsid w:val="00D626AB"/>
    <w:rsid w:val="00D74D79"/>
    <w:rsid w:val="00E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3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A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D2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444A4"/>
    <w:pPr>
      <w:spacing w:after="0" w:line="240" w:lineRule="auto"/>
      <w:ind w:left="-57" w:right="-57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A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D2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444A4"/>
    <w:pPr>
      <w:spacing w:after="0" w:line="240" w:lineRule="auto"/>
      <w:ind w:left="-57" w:right="-57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DFMonika</dc:creator>
  <cp:keywords/>
  <dc:description/>
  <cp:lastModifiedBy>DOZadecka</cp:lastModifiedBy>
  <cp:revision>4</cp:revision>
  <dcterms:created xsi:type="dcterms:W3CDTF">2026-01-05T13:10:00Z</dcterms:created>
  <dcterms:modified xsi:type="dcterms:W3CDTF">2026-01-07T14:13:00Z</dcterms:modified>
</cp:coreProperties>
</file>